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9F7395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9F7395">
        <w:rPr>
          <w:rFonts w:ascii="Calibri" w:eastAsia="Calibri" w:hAnsi="Calibri" w:cs="Calibri"/>
          <w:b/>
          <w:bCs/>
          <w:sz w:val="24"/>
          <w:szCs w:val="24"/>
        </w:rPr>
        <w:t xml:space="preserve">на поставку </w:t>
      </w:r>
      <w:r w:rsidR="009F7395" w:rsidRPr="009F7395">
        <w:rPr>
          <w:rFonts w:ascii="Calibri" w:eastAsia="Calibri" w:hAnsi="Calibri" w:cs="Calibri"/>
          <w:b/>
          <w:bCs/>
          <w:sz w:val="24"/>
          <w:szCs w:val="24"/>
        </w:rPr>
        <w:t>оргтехники и программного обеспечения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F7395">
        <w:rPr>
          <w:rFonts w:ascii="Calibri" w:eastAsia="Calibri" w:hAnsi="Calibri" w:cs="Calibri"/>
          <w:b/>
          <w:sz w:val="24"/>
          <w:szCs w:val="24"/>
        </w:rPr>
        <w:t>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  <w:r w:rsidRPr="00111F32">
        <w:rPr>
          <w:rFonts w:ascii="Calibri" w:eastAsia="Calibri" w:hAnsi="Calibri" w:cs="Calibri"/>
          <w:bCs/>
          <w:sz w:val="24"/>
          <w:szCs w:val="24"/>
        </w:rPr>
        <w:t>Документы, подтверждающие полномочия на осуществление поставки определенного вида Продукции, как полномочного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</w:t>
      </w:r>
      <w:r w:rsidR="009F7395">
        <w:rPr>
          <w:rFonts w:ascii="Calibri" w:eastAsia="Calibri" w:hAnsi="Calibri" w:cs="Calibri"/>
          <w:bCs/>
          <w:sz w:val="24"/>
          <w:szCs w:val="24"/>
        </w:rPr>
        <w:t>лённой Закупочной документацией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9F7395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>4. Все документы должны быть аккуратно оформлены и заполнены разборчиво. Подчистк</w:t>
      </w:r>
      <w:r w:rsidR="009F7395">
        <w:rPr>
          <w:rFonts w:ascii="Calibri" w:eastAsia="Calibri" w:hAnsi="Calibri" w:cs="Calibri"/>
          <w:sz w:val="24"/>
          <w:szCs w:val="24"/>
        </w:rPr>
        <w:t>и и исправления не допускаются.</w:t>
      </w:r>
    </w:p>
    <w:sectPr w:rsidR="0037659F" w:rsidSect="009F73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767F85"/>
    <w:rsid w:val="009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2014-08-04T07:47:00Z</dcterms:created>
  <dcterms:modified xsi:type="dcterms:W3CDTF">2014-11-13T05:14:00Z</dcterms:modified>
</cp:coreProperties>
</file>